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70BB6B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85F99">
        <w:rPr>
          <w:rFonts w:cs="Arial"/>
          <w:b/>
          <w:noProof/>
          <w:sz w:val="24"/>
        </w:rPr>
        <w:t>8370</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9430FF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D01A1">
              <w:rPr>
                <w:rFonts w:ascii="Arial" w:hAnsi="Arial" w:cs="Arial"/>
                <w:b/>
                <w:noProof/>
                <w:sz w:val="28"/>
                <w:lang w:val="en-US"/>
              </w:rPr>
              <w:t>4</w:t>
            </w:r>
            <w:r w:rsidR="00BA0755">
              <w:rPr>
                <w:rFonts w:ascii="Arial" w:hAnsi="Arial" w:cs="Arial"/>
                <w:b/>
                <w:noProof/>
                <w:sz w:val="28"/>
                <w:lang w:val="en-US"/>
              </w:rPr>
              <w:t>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D7B3755" w:rsidR="00D54FA1" w:rsidRPr="00D54FA1" w:rsidRDefault="00585F99" w:rsidP="005F7062">
            <w:pPr>
              <w:spacing w:after="0"/>
              <w:jc w:val="right"/>
              <w:rPr>
                <w:rFonts w:ascii="Arial" w:hAnsi="Arial" w:cs="Arial"/>
                <w:noProof/>
                <w:lang w:val="en-US"/>
              </w:rPr>
            </w:pPr>
            <w:r>
              <w:rPr>
                <w:rFonts w:ascii="Arial" w:hAnsi="Arial" w:cs="Arial"/>
                <w:b/>
                <w:noProof/>
                <w:sz w:val="28"/>
                <w:lang w:val="en-US"/>
              </w:rPr>
              <w:t>3736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C1CA51C" w:rsidR="00D54FA1" w:rsidRPr="00BA0755" w:rsidRDefault="00BA0755" w:rsidP="00D54FA1">
            <w:pPr>
              <w:spacing w:after="0"/>
              <w:jc w:val="center"/>
              <w:rPr>
                <w:rFonts w:ascii="Arial" w:hAnsi="Arial" w:cs="Arial"/>
                <w:b/>
                <w:bCs/>
                <w:noProof/>
                <w:sz w:val="28"/>
                <w:lang w:val="en-US"/>
              </w:rPr>
            </w:pPr>
            <w:r w:rsidRPr="00BA0755">
              <w:rPr>
                <w:rFonts w:ascii="Arial" w:hAnsi="Arial" w:cs="Arial"/>
                <w:b/>
                <w:bCs/>
                <w:noProof/>
                <w:sz w:val="28"/>
                <w:lang w:val="en-US"/>
              </w:rPr>
              <w:t>17.</w:t>
            </w:r>
            <w:r w:rsidR="00E30EF2">
              <w:rPr>
                <w:rFonts w:ascii="Arial" w:hAnsi="Arial" w:cs="Arial"/>
                <w:b/>
                <w:bCs/>
                <w:noProof/>
                <w:sz w:val="28"/>
                <w:lang w:val="en-US"/>
              </w:rPr>
              <w:t>8</w:t>
            </w:r>
            <w:r w:rsidRPr="00BA0755">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639F964"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D92319D"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58E32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6462A298" w:rsidR="005F251A" w:rsidRDefault="00635D50" w:rsidP="005F251A">
            <w:pPr>
              <w:spacing w:after="0"/>
              <w:ind w:left="54"/>
              <w:rPr>
                <w:rFonts w:ascii="Arial" w:hAnsi="Arial" w:cs="Arial"/>
                <w:noProof/>
                <w:lang w:eastAsia="ko-KR"/>
              </w:rPr>
            </w:pPr>
            <w:r w:rsidRPr="00635D50">
              <w:rPr>
                <w:rFonts w:ascii="Arial" w:hAnsi="Arial" w:cs="Arial"/>
                <w:noProof/>
                <w:lang w:eastAsia="ko-KR"/>
              </w:rPr>
              <w:t xml:space="preserve">In current procedures </w:t>
            </w:r>
            <w:r w:rsidR="00E30EF2">
              <w:rPr>
                <w:rFonts w:ascii="Arial" w:hAnsi="Arial" w:cs="Arial"/>
                <w:noProof/>
                <w:lang w:eastAsia="ko-KR"/>
              </w:rPr>
              <w:t>MME</w:t>
            </w:r>
            <w:r w:rsidRPr="00635D50">
              <w:rPr>
                <w:rFonts w:ascii="Arial" w:hAnsi="Arial" w:cs="Arial"/>
                <w:noProof/>
                <w:lang w:eastAsia="ko-KR"/>
              </w:rPr>
              <w:t xml:space="preserve"> is not aware of the UEs capabilities to support network verified positioning techniques over satellite RAT.</w:t>
            </w:r>
          </w:p>
          <w:p w14:paraId="7930D29D" w14:textId="2635202C"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 proposed that from</w:t>
            </w:r>
            <w:r w:rsidRPr="00635D50">
              <w:rPr>
                <w:rFonts w:ascii="Arial" w:hAnsi="Arial" w:cs="Arial"/>
                <w:noProof/>
                <w:lang w:eastAsia="ko-KR"/>
              </w:rPr>
              <w:t xml:space="preserve"> release 17 </w:t>
            </w:r>
            <w:r w:rsidR="00E30EF2">
              <w:rPr>
                <w:rFonts w:ascii="Arial" w:hAnsi="Arial" w:cs="Arial"/>
                <w:noProof/>
                <w:lang w:eastAsia="ko-KR"/>
              </w:rPr>
              <w:t>MME</w:t>
            </w:r>
            <w:r w:rsidR="00ED71FA">
              <w:rPr>
                <w:rFonts w:ascii="Arial" w:hAnsi="Arial" w:cs="Arial"/>
                <w:noProof/>
                <w:lang w:eastAsia="ko-KR"/>
              </w:rPr>
              <w:t xml:space="preserve"> considers</w:t>
            </w:r>
            <w:r w:rsidRPr="00635D50">
              <w:rPr>
                <w:rFonts w:ascii="Arial" w:hAnsi="Arial" w:cs="Arial"/>
                <w:noProof/>
                <w:lang w:eastAsia="ko-KR"/>
              </w:rPr>
              <w:t xml:space="preserve"> whether the UE supports network verified positioning techniques over satellite RAT</w:t>
            </w:r>
            <w:r w:rsidR="00ED71FA">
              <w:rPr>
                <w:rFonts w:ascii="Arial" w:hAnsi="Arial" w:cs="Arial"/>
                <w:noProof/>
                <w:lang w:eastAsia="ko-KR"/>
              </w:rPr>
              <w:t xml:space="preserve"> before triggering the procedure for network verification of the UE location as defined in </w:t>
            </w:r>
            <w:r w:rsidR="00C528A2">
              <w:rPr>
                <w:rFonts w:ascii="Arial" w:hAnsi="Arial" w:cs="Arial"/>
                <w:noProof/>
                <w:lang w:eastAsia="ko-KR"/>
              </w:rPr>
              <w:t>9.1.17</w:t>
            </w:r>
            <w:r w:rsidR="00ED71FA" w:rsidRPr="00ED71FA">
              <w:rPr>
                <w:rFonts w:ascii="Arial" w:hAnsi="Arial" w:cs="Arial"/>
                <w:noProof/>
                <w:lang w:eastAsia="ko-KR"/>
              </w:rPr>
              <w:t xml:space="preserve"> of TS 23.27</w:t>
            </w:r>
            <w:r w:rsidR="00C528A2">
              <w:rPr>
                <w:rFonts w:ascii="Arial" w:hAnsi="Arial" w:cs="Arial"/>
                <w:noProof/>
                <w:lang w:eastAsia="ko-KR"/>
              </w:rPr>
              <w:t>1</w:t>
            </w:r>
            <w:r>
              <w:rPr>
                <w:rFonts w:ascii="Arial" w:hAnsi="Arial" w:cs="Arial"/>
                <w:noProof/>
                <w:lang w:eastAsia="ko-KR"/>
              </w:rPr>
              <w:t xml:space="preserve">. In this release of the specification since </w:t>
            </w:r>
            <w:r w:rsidRPr="00635D50">
              <w:rPr>
                <w:rFonts w:ascii="Arial" w:hAnsi="Arial" w:cs="Arial"/>
                <w:noProof/>
                <w:lang w:eastAsia="ko-KR"/>
              </w:rPr>
              <w:t>network verified positioning techniques over satellite RAT</w:t>
            </w:r>
            <w:r>
              <w:rPr>
                <w:rFonts w:ascii="Arial" w:hAnsi="Arial" w:cs="Arial"/>
                <w:noProof/>
                <w:lang w:eastAsia="ko-KR"/>
              </w:rPr>
              <w:t xml:space="preserve"> are not supported in the UE it is proposed that absence of the related parameter is interpreted by the </w:t>
            </w:r>
            <w:r w:rsidR="00C528A2">
              <w:rPr>
                <w:rFonts w:ascii="Arial" w:hAnsi="Arial" w:cs="Arial"/>
                <w:noProof/>
                <w:lang w:eastAsia="ko-KR"/>
              </w:rPr>
              <w:t>MME</w:t>
            </w:r>
            <w:r>
              <w:rPr>
                <w:rFonts w:ascii="Arial" w:hAnsi="Arial" w:cs="Arial"/>
                <w:noProof/>
                <w:lang w:eastAsia="ko-KR"/>
              </w:rPr>
              <w:t xml:space="preserve"> as indication that the UE does not support </w:t>
            </w:r>
            <w:r w:rsidRPr="00635D50">
              <w:rPr>
                <w:rFonts w:ascii="Arial" w:hAnsi="Arial" w:cs="Arial"/>
                <w:noProof/>
                <w:lang w:eastAsia="ko-KR"/>
              </w:rPr>
              <w:t>network verified positioning techniques over satellite RAT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A6C23C3"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w:t>
            </w:r>
            <w:r w:rsidR="00C528A2">
              <w:rPr>
                <w:rFonts w:ascii="Arial" w:hAnsi="Arial" w:cs="Arial"/>
                <w:noProof/>
                <w:lang w:val="en-US" w:eastAsia="zh-CN"/>
              </w:rPr>
              <w:t>MME</w:t>
            </w:r>
            <w:r>
              <w:rPr>
                <w:rFonts w:ascii="Arial" w:hAnsi="Arial" w:cs="Arial"/>
                <w:noProof/>
                <w:lang w:val="en-US" w:eastAsia="zh-CN"/>
              </w:rPr>
              <w:t xml:space="preserve"> takes into account the support for </w:t>
            </w:r>
            <w:r w:rsidRPr="00635D50">
              <w:rPr>
                <w:rFonts w:ascii="Arial" w:hAnsi="Arial" w:cs="Arial"/>
                <w:noProof/>
                <w:lang w:eastAsia="ko-KR"/>
              </w:rPr>
              <w:t>network verified positioning techniques over satellite RAT</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7303E8" w:rsidR="00FB2204" w:rsidRPr="00D54FA1" w:rsidRDefault="00C528A2" w:rsidP="00FB2204">
            <w:pPr>
              <w:spacing w:after="0"/>
              <w:ind w:left="54"/>
              <w:rPr>
                <w:rFonts w:ascii="Arial" w:hAnsi="Arial" w:cs="Arial"/>
                <w:noProof/>
              </w:rPr>
            </w:pPr>
            <w:r>
              <w:rPr>
                <w:rFonts w:ascii="Arial" w:hAnsi="Arial" w:cs="Arial"/>
                <w:noProof/>
              </w:rPr>
              <w:t>MME</w:t>
            </w:r>
            <w:r w:rsidR="00635D50">
              <w:rPr>
                <w:rFonts w:ascii="Arial" w:hAnsi="Arial" w:cs="Arial"/>
                <w:noProof/>
              </w:rPr>
              <w:t xml:space="preserve"> is not aware if the UE supports </w:t>
            </w:r>
            <w:r w:rsidR="00635D50" w:rsidRPr="00635D50">
              <w:rPr>
                <w:rFonts w:ascii="Arial" w:hAnsi="Arial" w:cs="Arial"/>
                <w:noProof/>
                <w:lang w:eastAsia="ko-KR"/>
              </w:rPr>
              <w:t>network verified positioning techniques over satellite RAT</w:t>
            </w:r>
            <w:r w:rsidR="00635D50">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C4A62E0" w:rsidR="00D54FA1" w:rsidRPr="00D54FA1" w:rsidRDefault="00C528A2" w:rsidP="008241CC">
            <w:pPr>
              <w:spacing w:after="0"/>
              <w:ind w:left="54"/>
              <w:rPr>
                <w:rFonts w:ascii="Arial" w:hAnsi="Arial" w:cs="Arial"/>
                <w:noProof/>
                <w:lang w:val="en-US"/>
              </w:rPr>
            </w:pPr>
            <w:r>
              <w:rPr>
                <w:rFonts w:ascii="Arial" w:hAnsi="Arial" w:cs="Arial"/>
                <w:noProof/>
                <w:lang w:val="en-US"/>
              </w:rPr>
              <w:t>4.13.4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E26C202" w14:textId="77777777" w:rsidR="00C528A2" w:rsidRDefault="00C528A2" w:rsidP="00C528A2">
      <w:pPr>
        <w:pStyle w:val="Heading3"/>
      </w:pPr>
      <w:bookmarkStart w:id="11" w:name="_Toc138256779"/>
      <w:bookmarkStart w:id="12" w:name="_Toc138302599"/>
      <w:r>
        <w:t>4.13.4</w:t>
      </w:r>
      <w:r>
        <w:tab/>
        <w:t>Verification of UE location</w:t>
      </w:r>
      <w:bookmarkEnd w:id="11"/>
    </w:p>
    <w:p w14:paraId="2FEDCAC1" w14:textId="73E4B2AF" w:rsidR="00C528A2" w:rsidRDefault="00C528A2" w:rsidP="00C528A2">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w:t>
      </w:r>
      <w:r w:rsidR="00F228D0" w:rsidRPr="00F228D0">
        <w:t xml:space="preserve"> </w:t>
      </w:r>
      <w:ins w:id="13" w:author="Haris Zisimopoulos" w:date="2023-07-05T14:32:00Z">
        <w:r w:rsidR="00F228D0">
          <w:t xml:space="preserve">considering also the presence or absence </w:t>
        </w:r>
      </w:ins>
      <w:ins w:id="14" w:author="Haris Zisimopoulos" w:date="2023-07-05T14:35:00Z">
        <w:r w:rsidR="00F228D0">
          <w:t xml:space="preserve">of the </w:t>
        </w:r>
      </w:ins>
      <w:ins w:id="15" w:author="Haris Zisimopoulos" w:date="2023-07-05T14:32:00Z">
        <w:r w:rsidR="00F228D0">
          <w:t>indication by the UE</w:t>
        </w:r>
      </w:ins>
      <w:ins w:id="16" w:author="Haris Zisimopoulos" w:date="2023-07-05T14:36:00Z">
        <w:r w:rsidR="00F228D0">
          <w:t xml:space="preserve"> in NAS</w:t>
        </w:r>
      </w:ins>
      <w:ins w:id="17" w:author="Haris Zisimopoulos" w:date="2023-07-05T14:32:00Z">
        <w:r w:rsidR="00F228D0">
          <w:t xml:space="preserve"> </w:t>
        </w:r>
      </w:ins>
      <w:ins w:id="18" w:author="Haris Zisimopoulos" w:date="2023-07-05T14:33:00Z">
        <w:r w:rsidR="00F228D0">
          <w:t>related to</w:t>
        </w:r>
        <w:r w:rsidR="00F228D0" w:rsidRPr="00C87E11">
          <w:t xml:space="preserve"> the UE support</w:t>
        </w:r>
        <w:r w:rsidR="00F228D0">
          <w:t xml:space="preserve"> of</w:t>
        </w:r>
        <w:r w:rsidR="00F228D0" w:rsidRPr="00C87E11">
          <w:t xml:space="preserve"> network verified positioning techniques over </w:t>
        </w:r>
      </w:ins>
      <w:ins w:id="19" w:author="Haris Zisimopoulos" w:date="2023-07-19T14:41:00Z">
        <w:r w:rsidR="00F228D0">
          <w:t>satellite</w:t>
        </w:r>
      </w:ins>
      <w:ins w:id="20" w:author="Haris Zisimopoulos" w:date="2023-07-19T14:42:00Z">
        <w:r w:rsidR="00F228D0">
          <w:t xml:space="preserve"> E-UTRAN access</w:t>
        </w:r>
      </w:ins>
      <w:r>
        <w:t xml:space="preserve"> may decide to verify the UE location.</w:t>
      </w:r>
      <w:ins w:id="21" w:author="Haris Zisimopoulos" w:date="2023-07-19T14:42:00Z">
        <w:r w:rsidR="00F228D0" w:rsidRPr="00F228D0">
          <w:t xml:space="preserve"> </w:t>
        </w:r>
        <w:r w:rsidR="00F228D0">
          <w:t xml:space="preserve">In this release of the specification the UE does not support </w:t>
        </w:r>
        <w:r w:rsidR="00F228D0" w:rsidRPr="00C87E11">
          <w:t>network verified positioning techniques over</w:t>
        </w:r>
        <w:r w:rsidR="00F228D0">
          <w:t> E-UTRAN</w:t>
        </w:r>
      </w:ins>
      <w:ins w:id="22" w:author="Haris Zisimopoulos" w:date="2023-07-19T14:43:00Z">
        <w:r w:rsidR="00F228D0">
          <w:t> </w:t>
        </w:r>
      </w:ins>
      <w:ins w:id="23" w:author="Haris Zisimopoulos" w:date="2023-07-19T14:42:00Z">
        <w:r w:rsidR="00F228D0">
          <w:t>satellite access.</w:t>
        </w:r>
      </w:ins>
    </w:p>
    <w:p w14:paraId="50881A9D" w14:textId="6A7B61B3" w:rsidR="00C528A2" w:rsidRDefault="00C528A2" w:rsidP="00C528A2">
      <w:r>
        <w:t>If the MME determines based on the Selected PLMN ID</w:t>
      </w:r>
      <w:ins w:id="24" w:author="Haris Zisimopoulos" w:date="2023-07-19T14:43:00Z">
        <w:r w:rsidR="00E83ABE">
          <w:t xml:space="preserve">, the absence of the indication in NAS that the UE </w:t>
        </w:r>
        <w:r w:rsidR="00E83ABE" w:rsidRPr="00C87E11">
          <w:t>support</w:t>
        </w:r>
        <w:r w:rsidR="00E83ABE">
          <w:t xml:space="preserve"> of</w:t>
        </w:r>
        <w:r w:rsidR="00E83ABE" w:rsidRPr="00C87E11">
          <w:t xml:space="preserve"> network verified positioning techniques over </w:t>
        </w:r>
        <w:r w:rsidR="00E83ABE">
          <w:t>E-UTRAN satellite access</w:t>
        </w:r>
      </w:ins>
      <w:r>
        <w:t xml:space="preserve">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1071E456" w14:textId="77777777" w:rsidR="00C528A2" w:rsidRDefault="00C528A2" w:rsidP="00C528A2">
      <w:pPr>
        <w:pStyle w:val="NO"/>
      </w:pPr>
      <w:r>
        <w:t>NOTE:</w:t>
      </w:r>
      <w:r>
        <w:tab/>
        <w:t>The area where the PLMN is allowed to operate can be determined based on local regulations and licensing conditions.</w:t>
      </w:r>
    </w:p>
    <w:p w14:paraId="7C516EE9" w14:textId="5180F2ED" w:rsidR="00C528A2" w:rsidRDefault="00C528A2" w:rsidP="00C528A2">
      <w:r>
        <w:t>If the MME is not able to determine the UE location with sufficient accuracy to make a decision, the MME</w:t>
      </w:r>
      <w:ins w:id="25" w:author="Haris Zisimopoulos" w:date="2023-07-19T14:44:00Z">
        <w:r w:rsidR="00E83ABE" w:rsidRPr="00E83ABE">
          <w:t xml:space="preserve"> </w:t>
        </w:r>
        <w:r w:rsidR="00E83ABE">
          <w:t>considering also the presence or absence of the indication by the UE in NAS related to</w:t>
        </w:r>
        <w:r w:rsidR="00E83ABE" w:rsidRPr="00C87E11">
          <w:t xml:space="preserve"> the UE support</w:t>
        </w:r>
        <w:r w:rsidR="00E83ABE">
          <w:t xml:space="preserve"> of</w:t>
        </w:r>
        <w:r w:rsidR="00E83ABE" w:rsidRPr="00C87E11">
          <w:t xml:space="preserve"> network verified positioning techniques over </w:t>
        </w:r>
        <w:r w:rsidR="00E83ABE">
          <w:t>E-UTRAN satellite access</w:t>
        </w:r>
      </w:ins>
      <w:r>
        <w:t xml:space="preserv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9DF8" w14:textId="77777777" w:rsidR="00007F09" w:rsidRDefault="00007F09">
      <w:r>
        <w:separator/>
      </w:r>
    </w:p>
  </w:endnote>
  <w:endnote w:type="continuationSeparator" w:id="0">
    <w:p w14:paraId="24986A36" w14:textId="77777777" w:rsidR="00007F09" w:rsidRDefault="0000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6885" w14:textId="77777777" w:rsidR="00007F09" w:rsidRDefault="00007F09">
      <w:r>
        <w:separator/>
      </w:r>
    </w:p>
  </w:footnote>
  <w:footnote w:type="continuationSeparator" w:id="0">
    <w:p w14:paraId="076E14D4" w14:textId="77777777" w:rsidR="00007F09" w:rsidRDefault="0000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AECE48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B95327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07F09"/>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5F99"/>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1A1"/>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8A2"/>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934"/>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0EF2"/>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3ABE"/>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8D0"/>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C52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14</cp:revision>
  <dcterms:created xsi:type="dcterms:W3CDTF">2023-05-02T11:23:00Z</dcterms:created>
  <dcterms:modified xsi:type="dcterms:W3CDTF">2023-07-19T13:58:00Z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